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5C0199" w:rsidP="005C0199">
      <w:pPr>
        <w:pStyle w:val="Grundtext"/>
        <w:ind w:left="0"/>
        <w:rPr>
          <w:rFonts w:cs="Arial"/>
          <w:b/>
          <w:color w:val="auto"/>
          <w:w w:val="100"/>
          <w:sz w:val="28"/>
          <w:szCs w:val="28"/>
          <w:lang w:eastAsia="de-AT"/>
        </w:rPr>
      </w:pPr>
      <w:proofErr w:type="spellStart"/>
      <w:r>
        <w:rPr>
          <w:rFonts w:cs="Arial"/>
          <w:b/>
          <w:color w:val="auto"/>
          <w:w w:val="100"/>
          <w:sz w:val="28"/>
          <w:szCs w:val="28"/>
          <w:lang w:eastAsia="de-AT"/>
        </w:rPr>
        <w:t>PENEDER</w:t>
      </w:r>
      <w:r w:rsidR="00363A4A">
        <w:rPr>
          <w:rFonts w:cs="Arial"/>
          <w:b/>
          <w:color w:val="auto"/>
          <w:w w:val="100"/>
          <w:sz w:val="28"/>
          <w:szCs w:val="28"/>
          <w:lang w:eastAsia="de-AT"/>
        </w:rPr>
        <w:t>lift</w:t>
      </w:r>
      <w:proofErr w:type="spellEnd"/>
      <w:r w:rsidR="00F02445">
        <w:rPr>
          <w:rFonts w:cs="Arial"/>
          <w:b/>
          <w:color w:val="auto"/>
          <w:w w:val="100"/>
          <w:sz w:val="28"/>
          <w:szCs w:val="28"/>
          <w:lang w:eastAsia="de-AT"/>
        </w:rPr>
        <w:t xml:space="preserve"> E</w:t>
      </w:r>
      <w:r w:rsidR="008F53D2">
        <w:rPr>
          <w:rFonts w:cs="Arial"/>
          <w:b/>
          <w:color w:val="auto"/>
          <w:w w:val="100"/>
          <w:sz w:val="28"/>
          <w:szCs w:val="28"/>
          <w:lang w:eastAsia="de-AT"/>
        </w:rPr>
        <w:t>I</w:t>
      </w:r>
      <w:r w:rsidR="008F53D2">
        <w:rPr>
          <w:rFonts w:cs="Arial"/>
          <w:b/>
          <w:color w:val="auto"/>
          <w:w w:val="100"/>
          <w:sz w:val="28"/>
          <w:szCs w:val="28"/>
          <w:vertAlign w:val="subscript"/>
          <w:lang w:eastAsia="de-AT"/>
        </w:rPr>
        <w:t>2</w:t>
      </w:r>
      <w:r w:rsidR="00A03AAB">
        <w:rPr>
          <w:rFonts w:cs="Arial"/>
          <w:b/>
          <w:color w:val="auto"/>
          <w:w w:val="100"/>
          <w:sz w:val="28"/>
          <w:szCs w:val="28"/>
          <w:lang w:eastAsia="de-AT"/>
        </w:rPr>
        <w:t>9</w:t>
      </w:r>
      <w:r w:rsidR="008F53D2">
        <w:rPr>
          <w:rFonts w:cs="Arial"/>
          <w:b/>
          <w:color w:val="auto"/>
          <w:w w:val="100"/>
          <w:sz w:val="28"/>
          <w:szCs w:val="28"/>
          <w:lang w:eastAsia="de-AT"/>
        </w:rPr>
        <w:t>0-C</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RDefault="00363A4A" w:rsidP="001D0515">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simplePos x="0" y="0"/>
            <wp:positionH relativeFrom="column">
              <wp:posOffset>5180330</wp:posOffset>
            </wp:positionH>
            <wp:positionV relativeFrom="paragraph">
              <wp:posOffset>2948940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-54610</wp:posOffset>
                </wp:positionH>
                <wp:positionV relativeFrom="paragraph">
                  <wp:posOffset>160020</wp:posOffset>
                </wp:positionV>
                <wp:extent cx="6508114" cy="3460114"/>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4" cy="3460114"/>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8F53D2">
                              <w:rPr>
                                <w:rFonts w:ascii="Arial" w:hAnsi="Arial" w:cs="Arial"/>
                                <w:color w:val="FF0000"/>
                              </w:rPr>
                              <w:t>Feuerschutz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 brandhemmend</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 f.</w:t>
                            </w:r>
                            <w:r w:rsidR="00CD2246">
                              <w:rPr>
                                <w:rFonts w:ascii="Arial" w:hAnsi="Arial" w:cs="Arial"/>
                              </w:rPr>
                              <w:t xml:space="preserve"> </w:t>
                            </w:r>
                            <w:r w:rsidRPr="00CD2246">
                              <w:rPr>
                                <w:rFonts w:ascii="Arial" w:hAnsi="Arial" w:cs="Arial"/>
                              </w:rPr>
                              <w:t>Standard/ flächenbündig)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 Standard</w:t>
                            </w:r>
                            <w:r w:rsidRPr="001D0515">
                              <w:rPr>
                                <w:rFonts w:ascii="Arial" w:hAnsi="Arial" w:cs="Arial"/>
                              </w:rPr>
                              <w:tab/>
                            </w:r>
                            <w:r w:rsidR="00CD2246">
                              <w:rPr>
                                <w:rFonts w:ascii="Arial" w:hAnsi="Arial" w:cs="Arial"/>
                              </w:rPr>
                              <w:t xml:space="preserve"> bis 32dB</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00363A4A" w:rsidRPr="00D43E15">
                              <w:rPr>
                                <w:rFonts w:ascii="Arial" w:hAnsi="Arial" w:cs="Arial"/>
                              </w:rPr>
                              <w:t xml:space="preserve"> mm</w:t>
                            </w:r>
                            <w:r w:rsidR="000A28DD">
                              <w:rPr>
                                <w:rFonts w:ascii="Arial" w:hAnsi="Arial" w:cs="Arial"/>
                              </w:rPr>
                              <w:t>, max. 4</w:t>
                            </w:r>
                            <w:r w:rsidR="00363A4A">
                              <w:rPr>
                                <w:rFonts w:ascii="Arial" w:hAnsi="Arial" w:cs="Arial"/>
                              </w:rPr>
                              <w:t>0 m²</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CC4423">
                              <w:rPr>
                                <w:rFonts w:ascii="Arial" w:hAnsi="Arial" w:cs="Arial"/>
                                <w:b/>
                                <w:highlight w:val="yellow"/>
                              </w:rPr>
                              <w:t>Zugelassene Wandarten (</w:t>
                            </w:r>
                            <w:r w:rsidRPr="00CC4423">
                              <w:rPr>
                                <w:rFonts w:ascii="Arial" w:hAnsi="Arial" w:cs="Arial"/>
                                <w:highlight w:val="yellow"/>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3pt;margin-top:12.6pt;width:512.45pt;height:272.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">
                <v:textbox style="mso-fit-shape-to-text:t">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8F53D2">
                        <w:rPr>
                          <w:rFonts w:ascii="Arial" w:hAnsi="Arial" w:cs="Arial"/>
                          <w:color w:val="FF0000"/>
                        </w:rPr>
                        <w:t>Feuerschutz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 brandhemmend</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 f.</w:t>
                      </w:r>
                      <w:r w:rsidR="00CD2246">
                        <w:rPr>
                          <w:rFonts w:ascii="Arial" w:hAnsi="Arial" w:cs="Arial"/>
                        </w:rPr>
                        <w:t xml:space="preserve"> </w:t>
                      </w:r>
                      <w:r w:rsidRPr="00CD2246">
                        <w:rPr>
                          <w:rFonts w:ascii="Arial" w:hAnsi="Arial" w:cs="Arial"/>
                        </w:rPr>
                        <w:t>Standard/ flächenbündig)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 Standard</w:t>
                      </w:r>
                      <w:r w:rsidRPr="001D0515">
                        <w:rPr>
                          <w:rFonts w:ascii="Arial" w:hAnsi="Arial" w:cs="Arial"/>
                        </w:rPr>
                        <w:tab/>
                      </w:r>
                      <w:r w:rsidR="00CD2246">
                        <w:rPr>
                          <w:rFonts w:ascii="Arial" w:hAnsi="Arial" w:cs="Arial"/>
                        </w:rPr>
                        <w:t xml:space="preserve"> bis 32dB</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00363A4A" w:rsidRPr="00D43E15">
                        <w:rPr>
                          <w:rFonts w:ascii="Arial" w:hAnsi="Arial" w:cs="Arial"/>
                        </w:rPr>
                        <w:t xml:space="preserve"> mm</w:t>
                      </w:r>
                      <w:r w:rsidR="000A28DD">
                        <w:rPr>
                          <w:rFonts w:ascii="Arial" w:hAnsi="Arial" w:cs="Arial"/>
                        </w:rPr>
                        <w:t>, max. 4</w:t>
                      </w:r>
                      <w:r w:rsidR="00363A4A">
                        <w:rPr>
                          <w:rFonts w:ascii="Arial" w:hAnsi="Arial" w:cs="Arial"/>
                        </w:rPr>
                        <w:t>0 m²</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CC4423">
                        <w:rPr>
                          <w:rFonts w:ascii="Arial" w:hAnsi="Arial" w:cs="Arial"/>
                          <w:b/>
                          <w:highlight w:val="yellow"/>
                        </w:rPr>
                        <w:t>Zugelassene Wandarten (</w:t>
                      </w:r>
                      <w:r w:rsidRPr="00CC4423">
                        <w:rPr>
                          <w:rFonts w:ascii="Arial" w:hAnsi="Arial" w:cs="Arial"/>
                          <w:highlight w:val="yellow"/>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v:textbox>
                <w10:wrap type="square"/>
              </v:shape>
            </w:pict>
          </mc:Fallback>
        </mc:AlternateContent>
      </w:r>
    </w:p>
    <w:p w:rsidR="001D0515" w:rsidRPr="00646C54" w:rsidRDefault="001D0515" w:rsidP="001E4E53">
      <w:pPr>
        <w:tabs>
          <w:tab w:val="left" w:pos="680"/>
          <w:tab w:val="left" w:pos="2694"/>
          <w:tab w:val="left" w:pos="2722"/>
          <w:tab w:val="left" w:pos="4962"/>
        </w:tabs>
        <w:rPr>
          <w:rFonts w:ascii="Arial" w:hAnsi="Arial" w:cs="Arial"/>
        </w:rPr>
      </w:pPr>
    </w:p>
    <w:p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363A4A">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schließt Ihr Brandschutztor absolut exakt und </w:t>
      </w:r>
      <w:proofErr w:type="spellStart"/>
      <w:r w:rsidR="00DA0D75" w:rsidRPr="00DA0D75">
        <w:rPr>
          <w:rFonts w:ascii="Arial" w:hAnsi="Arial" w:cs="Arial"/>
        </w:rPr>
        <w:t>ruckelfrei</w:t>
      </w:r>
      <w:proofErr w:type="spellEnd"/>
      <w:r w:rsidR="00DA0D75" w:rsidRPr="00DA0D75">
        <w:rPr>
          <w:rFonts w:ascii="Arial" w:hAnsi="Arial" w:cs="Arial"/>
        </w:rPr>
        <w:t>.</w:t>
      </w:r>
      <w:r w:rsidR="00DA0D75">
        <w:rPr>
          <w:rFonts w:ascii="Arial" w:hAnsi="Arial" w:cs="Arial"/>
          <w:szCs w:val="22"/>
        </w:rPr>
        <w:t xml:space="preserve"> </w:t>
      </w:r>
    </w:p>
    <w:p w:rsidR="00363A4A" w:rsidRDefault="00363A4A" w:rsidP="00363A4A">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363A4A">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72264B" w:rsidRDefault="0072264B" w:rsidP="00C84B8E">
      <w:pPr>
        <w:jc w:val="both"/>
        <w:rPr>
          <w:rFonts w:ascii="Arial" w:hAnsi="Arial" w:cs="Arial"/>
          <w:b/>
        </w:rPr>
      </w:pPr>
    </w:p>
    <w:p w:rsidR="00C2410A" w:rsidRPr="008F53D2" w:rsidRDefault="00C2410A" w:rsidP="00C2410A">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EN16501-2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p>
    <w:p w:rsidR="00363A4A" w:rsidRPr="00363A4A" w:rsidRDefault="00363A4A" w:rsidP="00363A4A">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p>
    <w:p w:rsidR="00E9263F" w:rsidRPr="00646C54" w:rsidRDefault="00E9263F" w:rsidP="00E9263F">
      <w:pPr>
        <w:rPr>
          <w:rFonts w:ascii="Arial" w:hAnsi="Arial" w:cs="Arial"/>
        </w:rPr>
      </w:pPr>
    </w:p>
    <w:p w:rsidR="00E9263F" w:rsidRDefault="00ED13C5" w:rsidP="00E9263F">
      <w:pPr>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75415E">
        <w:rPr>
          <w:rFonts w:ascii="Arial" w:hAnsi="Arial" w:cs="Arial"/>
          <w:sz w:val="22"/>
        </w:rPr>
        <w:t xml:space="preserve"> </w:t>
      </w:r>
      <w:r w:rsidR="0075415E" w:rsidRPr="00F529DB">
        <w:rPr>
          <w:rFonts w:ascii="Arial" w:hAnsi="Arial" w:cs="Arial"/>
        </w:rPr>
        <w:t>Anlage versteht sich fertig inklusive Lieferung</w:t>
      </w:r>
      <w:r w:rsidR="0075415E">
        <w:rPr>
          <w:rFonts w:ascii="Arial" w:hAnsi="Arial" w:cs="Arial"/>
        </w:rPr>
        <w:t>,</w:t>
      </w:r>
      <w:r w:rsidR="0075415E" w:rsidRPr="00F529DB">
        <w:rPr>
          <w:rFonts w:ascii="Arial" w:hAnsi="Arial" w:cs="Arial"/>
        </w:rPr>
        <w:t xml:space="preserve"> </w:t>
      </w:r>
      <w:r w:rsidR="0075415E">
        <w:rPr>
          <w:rFonts w:ascii="Arial" w:hAnsi="Arial" w:cs="Arial"/>
        </w:rPr>
        <w:t>Montage und falls erforderlich (z.B. Antrieb) Abnahme durch einen Ziviltechniker.</w:t>
      </w:r>
      <w:bookmarkStart w:id="0" w:name="_GoBack"/>
      <w:bookmarkEnd w:id="0"/>
    </w:p>
    <w:p w:rsidR="00C2410A" w:rsidRDefault="00C2410A" w:rsidP="008E6298">
      <w:pPr>
        <w:rPr>
          <w:rFonts w:ascii="Arial" w:hAnsi="Arial" w:cs="Arial"/>
        </w:rPr>
      </w:pPr>
    </w:p>
    <w:p w:rsidR="00C2410A" w:rsidRPr="00646C54" w:rsidRDefault="00C2410A" w:rsidP="008E6298">
      <w:pPr>
        <w:rPr>
          <w:rFonts w:ascii="Arial" w:hAnsi="Arial" w:cs="Arial"/>
        </w:rPr>
      </w:pPr>
    </w:p>
    <w:p w:rsidR="00C54EAC" w:rsidRPr="00646C54" w:rsidRDefault="00C54EAC" w:rsidP="00C54EAC">
      <w:pPr>
        <w:rPr>
          <w:rFonts w:ascii="Arial" w:hAnsi="Arial" w:cs="Arial"/>
          <w:b/>
          <w:bCs/>
          <w:lang w:eastAsia="de-DE"/>
        </w:rPr>
      </w:pPr>
      <w:r>
        <w:rPr>
          <w:rFonts w:ascii="Arial" w:hAnsi="Arial" w:cs="Arial"/>
          <w:b/>
          <w:color w:val="000000"/>
        </w:rPr>
        <w:t xml:space="preserve">1 </w:t>
      </w:r>
      <w:proofErr w:type="spellStart"/>
      <w:r>
        <w:rPr>
          <w:rFonts w:ascii="Arial" w:hAnsi="Arial" w:cs="Arial"/>
          <w:b/>
          <w:color w:val="000000"/>
        </w:rPr>
        <w:t>flg</w:t>
      </w:r>
      <w:proofErr w:type="spellEnd"/>
      <w:r>
        <w:rPr>
          <w:rFonts w:ascii="Arial" w:hAnsi="Arial" w:cs="Arial"/>
          <w:b/>
          <w:color w:val="000000"/>
        </w:rPr>
        <w:t xml:space="preserve">.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255865">
        <w:rPr>
          <w:rFonts w:ascii="Arial" w:hAnsi="Arial" w:cs="Arial"/>
          <w:b/>
          <w:color w:val="000000"/>
        </w:rPr>
        <w:t>, brandbeständig</w:t>
      </w:r>
    </w:p>
    <w:p w:rsidR="005C0199" w:rsidRPr="006B7A07" w:rsidRDefault="00C54EAC" w:rsidP="005C0199">
      <w:pPr>
        <w:rPr>
          <w:rFonts w:ascii="Arial" w:hAnsi="Arial" w:cs="Arial"/>
          <w:bCs/>
          <w:lang w:eastAsia="de-DE"/>
        </w:rPr>
      </w:pPr>
      <w:r>
        <w:rPr>
          <w:rFonts w:ascii="Arial" w:hAnsi="Arial" w:cs="Arial"/>
          <w:bCs/>
          <w:lang w:eastAsia="de-DE"/>
        </w:rPr>
        <w:t xml:space="preserve">z.B. </w:t>
      </w:r>
      <w:proofErr w:type="spellStart"/>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proofErr w:type="spellEnd"/>
      <w:r w:rsidR="005C0199" w:rsidRPr="00646C54">
        <w:rPr>
          <w:rFonts w:ascii="Arial" w:hAnsi="Arial" w:cs="Arial"/>
          <w:b/>
          <w:bCs/>
          <w:lang w:eastAsia="de-DE"/>
        </w:rPr>
        <w:t xml:space="preserve"> </w:t>
      </w:r>
      <w:r w:rsidR="003C23E0">
        <w:rPr>
          <w:rFonts w:ascii="Arial" w:hAnsi="Arial" w:cs="Arial"/>
          <w:b/>
          <w:bCs/>
          <w:lang w:eastAsia="de-DE"/>
        </w:rPr>
        <w:t>E</w:t>
      </w:r>
      <w:r w:rsidR="008F53D2">
        <w:rPr>
          <w:rFonts w:ascii="Arial" w:hAnsi="Arial" w:cs="Arial"/>
          <w:b/>
          <w:bCs/>
          <w:lang w:eastAsia="de-DE"/>
        </w:rPr>
        <w:t>I</w:t>
      </w:r>
      <w:r w:rsidR="008F53D2">
        <w:rPr>
          <w:rFonts w:ascii="Arial" w:hAnsi="Arial" w:cs="Arial"/>
          <w:b/>
          <w:bCs/>
          <w:vertAlign w:val="subscript"/>
          <w:lang w:eastAsia="de-DE"/>
        </w:rPr>
        <w:t>2</w:t>
      </w:r>
      <w:r w:rsidR="00255865">
        <w:rPr>
          <w:rFonts w:ascii="Arial" w:hAnsi="Arial" w:cs="Arial"/>
          <w:b/>
          <w:bCs/>
          <w:lang w:eastAsia="de-DE"/>
        </w:rPr>
        <w:t>9</w:t>
      </w:r>
      <w:r w:rsidR="008F53D2">
        <w:rPr>
          <w:rFonts w:ascii="Arial" w:hAnsi="Arial" w:cs="Arial"/>
          <w:b/>
          <w:bCs/>
          <w:lang w:eastAsia="de-DE"/>
        </w:rPr>
        <w:t>0-C</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7A254F">
      <w:pPr>
        <w:tabs>
          <w:tab w:val="left" w:pos="2410"/>
          <w:tab w:val="left" w:pos="6379"/>
        </w:tabs>
        <w:rPr>
          <w:rFonts w:ascii="Arial" w:hAnsi="Arial" w:cs="Arial"/>
        </w:rPr>
      </w:pPr>
      <w:r>
        <w:rPr>
          <w:rFonts w:ascii="Arial" w:hAnsi="Arial" w:cs="Arial"/>
        </w:rPr>
        <w:tab/>
      </w:r>
    </w:p>
    <w:p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proofErr w:type="spellStart"/>
      <w:r w:rsidR="00AB60E1">
        <w:rPr>
          <w:rFonts w:ascii="Arial" w:hAnsi="Arial" w:cs="Arial"/>
        </w:rPr>
        <w:t>B</w:t>
      </w:r>
      <w:r w:rsidR="00ED75E5">
        <w:rPr>
          <w:rFonts w:ascii="Arial" w:hAnsi="Arial" w:cs="Arial"/>
        </w:rPr>
        <w:t>xH</w:t>
      </w:r>
      <w:proofErr w:type="spellEnd"/>
      <w:r w:rsidR="00ED75E5">
        <w:rPr>
          <w:rFonts w:ascii="Arial" w:hAnsi="Arial" w:cs="Arial"/>
        </w:rPr>
        <w:t>):</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106C1B" w:rsidRDefault="00106C1B" w:rsidP="004C1CC9">
      <w:pPr>
        <w:rPr>
          <w:rFonts w:ascii="Arial" w:hAnsi="Arial" w:cs="Arial"/>
        </w:rPr>
      </w:pPr>
    </w:p>
    <w:p w:rsidR="00AC2552" w:rsidRPr="00646C54" w:rsidRDefault="00AC2552" w:rsidP="004C1CC9">
      <w:pPr>
        <w:rPr>
          <w:rFonts w:ascii="Arial" w:hAnsi="Arial" w:cs="Arial"/>
        </w:rPr>
      </w:pPr>
    </w:p>
    <w:p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lastRenderedPageBreak/>
        <w:tab/>
        <w:t>Lo..............................</w:t>
      </w:r>
      <w:r w:rsidRPr="00646C54">
        <w:rPr>
          <w:rFonts w:ascii="Arial" w:hAnsi="Arial" w:cs="Arial"/>
        </w:rPr>
        <w:br/>
      </w:r>
      <w:r w:rsidRPr="00646C54">
        <w:rPr>
          <w:rFonts w:ascii="Arial" w:hAnsi="Arial" w:cs="Arial"/>
        </w:rPr>
        <w:tab/>
      </w:r>
      <w:r w:rsidR="00FF261C">
        <w:rPr>
          <w:rFonts w:ascii="Arial" w:hAnsi="Arial" w:cs="Arial"/>
          <w:u w:val="single"/>
        </w:rPr>
        <w:t>So</w:t>
      </w:r>
      <w:r w:rsidRPr="00646C54">
        <w:rPr>
          <w:rFonts w:ascii="Arial" w:hAnsi="Arial" w:cs="Arial"/>
          <w:u w:val="single"/>
        </w:rPr>
        <w:t>..............................</w:t>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FF261C">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Aufzahlungen auf die Grundposition angeführt. </w:t>
      </w:r>
    </w:p>
    <w:p w:rsidR="00FF261C" w:rsidRPr="00BE2171" w:rsidRDefault="00FF261C" w:rsidP="00FF261C">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5A4B3C" w:rsidRPr="00BE2171" w:rsidRDefault="005A4B3C" w:rsidP="005A4B3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rPr>
      </w:pPr>
      <w:r w:rsidRPr="00BE2171">
        <w:rPr>
          <w:rFonts w:cs="Arial"/>
        </w:rPr>
        <w:t>Besondere Anforderungen</w:t>
      </w:r>
    </w:p>
    <w:p w:rsidR="005A4B3C" w:rsidRPr="00D43E15" w:rsidRDefault="005A4B3C" w:rsidP="005A4B3C">
      <w:pPr>
        <w:pStyle w:val="berschrift1"/>
        <w:tabs>
          <w:tab w:val="left" w:pos="5670"/>
        </w:tabs>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Sa (Kaltrauch)</w:t>
      </w:r>
    </w:p>
    <w:p w:rsidR="00E5093C" w:rsidRPr="00E5093C" w:rsidRDefault="005A4B3C" w:rsidP="00E5093C">
      <w:pPr>
        <w:autoSpaceDE w:val="0"/>
        <w:autoSpaceDN w:val="0"/>
        <w:adjustRightInd w:val="0"/>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w:t>
      </w:r>
      <w:r w:rsidR="00E5093C">
        <w:rPr>
          <w:rFonts w:ascii="Arial" w:hAnsi="Arial" w:cs="Arial"/>
        </w:rPr>
        <w:t>20.820</w:t>
      </w:r>
      <w:r w:rsidR="00E5093C" w:rsidRPr="00E5093C">
        <w:rPr>
          <w:rFonts w:ascii="Arial" w:hAnsi="Arial" w:cs="Arial"/>
        </w:rPr>
        <w:t xml:space="preserve"> x </w:t>
      </w:r>
      <w:r w:rsidR="00E5093C">
        <w:rPr>
          <w:rFonts w:ascii="Arial" w:hAnsi="Arial" w:cs="Arial"/>
        </w:rPr>
        <w:t>6.422</w:t>
      </w:r>
      <w:r w:rsidR="00E5093C" w:rsidRP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rsidR="005A4B3C" w:rsidRPr="00D43E15" w:rsidRDefault="005A4B3C" w:rsidP="005A4B3C">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005A4B3C" w:rsidRPr="00D43E15" w:rsidRDefault="005A4B3C" w:rsidP="005A4B3C">
      <w:pPr>
        <w:jc w:val="both"/>
        <w:rPr>
          <w:rFonts w:ascii="Arial" w:hAnsi="Arial" w:cs="Arial"/>
        </w:rPr>
      </w:pPr>
    </w:p>
    <w:p w:rsidR="005A4B3C" w:rsidRPr="00D43E15" w:rsidRDefault="005A4B3C" w:rsidP="005A4B3C">
      <w:pPr>
        <w:jc w:val="both"/>
        <w:rPr>
          <w:rFonts w:ascii="Arial" w:hAnsi="Arial" w:cs="Arial"/>
        </w:rPr>
      </w:pPr>
      <w:r w:rsidRPr="00D43E15">
        <w:rPr>
          <w:rFonts w:ascii="Arial" w:hAnsi="Arial" w:cs="Arial"/>
        </w:rPr>
        <w:t>.............. ST               EP ..............................                GP   ..............................</w:t>
      </w:r>
    </w:p>
    <w:p w:rsidR="005A4B3C" w:rsidRPr="00D43E15" w:rsidRDefault="005A4B3C" w:rsidP="005A4B3C">
      <w:pPr>
        <w:pStyle w:val="berschrift1"/>
        <w:tabs>
          <w:tab w:val="left" w:pos="5670"/>
        </w:tabs>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w:t>
      </w:r>
      <w:r w:rsidRPr="00D43E15">
        <w:rPr>
          <w:rFonts w:cs="Arial"/>
          <w:vertAlign w:val="subscript"/>
        </w:rPr>
        <w:t>200</w:t>
      </w:r>
      <w:r w:rsidRPr="00D43E15">
        <w:rPr>
          <w:rFonts w:cs="Arial"/>
        </w:rPr>
        <w:t xml:space="preserve"> (Heißrauch)</w:t>
      </w:r>
    </w:p>
    <w:p w:rsidR="00E5093C" w:rsidRPr="00E5093C" w:rsidRDefault="005A4B3C" w:rsidP="00E5093C">
      <w:pPr>
        <w:autoSpaceDE w:val="0"/>
        <w:autoSpaceDN w:val="0"/>
        <w:adjustRightInd w:val="0"/>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rsidR="005A4B3C" w:rsidRPr="00D43E15" w:rsidRDefault="005A4B3C" w:rsidP="005A4B3C">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005A4B3C" w:rsidRPr="00D43E15" w:rsidRDefault="005A4B3C" w:rsidP="005A4B3C">
      <w:pPr>
        <w:jc w:val="both"/>
        <w:rPr>
          <w:rFonts w:ascii="Arial" w:hAnsi="Arial" w:cs="Arial"/>
        </w:rPr>
      </w:pPr>
    </w:p>
    <w:p w:rsidR="005A4B3C" w:rsidRPr="00D43E15" w:rsidRDefault="005A4B3C" w:rsidP="005A4B3C">
      <w:pPr>
        <w:jc w:val="both"/>
        <w:rPr>
          <w:rFonts w:ascii="Arial" w:hAnsi="Arial" w:cs="Arial"/>
        </w:rPr>
      </w:pPr>
      <w:r w:rsidRPr="00D43E15">
        <w:rPr>
          <w:rFonts w:ascii="Arial" w:hAnsi="Arial" w:cs="Arial"/>
        </w:rPr>
        <w:t>.............. ST               EP ..............................                GP   ..............................</w:t>
      </w:r>
    </w:p>
    <w:p w:rsidR="005A4B3C" w:rsidRPr="00D43E15" w:rsidRDefault="005A4B3C" w:rsidP="005A4B3C">
      <w:pPr>
        <w:jc w:val="both"/>
        <w:rPr>
          <w:rFonts w:ascii="Arial" w:hAnsi="Arial" w:cs="Arial"/>
        </w:rPr>
      </w:pPr>
    </w:p>
    <w:p w:rsidR="00F72F9F" w:rsidRPr="00BE2171" w:rsidRDefault="00F72F9F" w:rsidP="00F72F9F">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für im Torblatt integrierte Flucht-</w:t>
      </w:r>
      <w:proofErr w:type="spellStart"/>
      <w:r w:rsidRPr="00BE2171">
        <w:rPr>
          <w:rFonts w:cs="Arial"/>
        </w:rPr>
        <w:t>Drehtüre</w:t>
      </w:r>
      <w:proofErr w:type="spellEnd"/>
    </w:p>
    <w:p w:rsidR="00F72F9F" w:rsidRPr="00BE2171" w:rsidRDefault="00F72F9F" w:rsidP="00F72F9F">
      <w:pPr>
        <w:ind w:right="593"/>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ÖNORM 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F72F9F" w:rsidRPr="00BE2171" w:rsidRDefault="00F72F9F" w:rsidP="00F72F9F">
      <w:pPr>
        <w:rPr>
          <w:rFonts w:ascii="Arial" w:hAnsi="Arial" w:cs="Arial"/>
        </w:rPr>
      </w:pPr>
    </w:p>
    <w:p w:rsidR="00F72F9F" w:rsidRPr="00BE2171" w:rsidRDefault="00F72F9F" w:rsidP="00F72F9F">
      <w:pPr>
        <w:rPr>
          <w:rFonts w:ascii="Arial" w:hAnsi="Arial" w:cs="Arial"/>
        </w:rPr>
      </w:pPr>
      <w:r w:rsidRPr="00BE2171">
        <w:rPr>
          <w:rFonts w:ascii="Arial" w:hAnsi="Arial" w:cs="Arial"/>
        </w:rPr>
        <w:t>.............. ST               EP ..............................                GP   ..............................</w:t>
      </w:r>
    </w:p>
    <w:p w:rsidR="00F72F9F" w:rsidRPr="00BE2171" w:rsidRDefault="00F72F9F" w:rsidP="00F72F9F">
      <w:pPr>
        <w:rPr>
          <w:rFonts w:ascii="Arial" w:hAnsi="Arial" w:cs="Arial"/>
        </w:rPr>
      </w:pPr>
    </w:p>
    <w:p w:rsidR="005A4B3C" w:rsidRDefault="005A4B3C" w:rsidP="005A4B3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xml:space="preserve">) für </w:t>
      </w:r>
      <w:r w:rsidR="005556A5">
        <w:rPr>
          <w:rFonts w:cs="Arial"/>
        </w:rPr>
        <w:t>einen Elektromotor anstelle Haspelkette</w:t>
      </w:r>
    </w:p>
    <w:p w:rsidR="005556A5" w:rsidRDefault="005556A5" w:rsidP="005556A5">
      <w:pPr>
        <w:autoSpaceDE w:val="0"/>
        <w:autoSpaceDN w:val="0"/>
        <w:adjustRightInd w:val="0"/>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5556A5">
      <w:pPr>
        <w:autoSpaceDE w:val="0"/>
        <w:autoSpaceDN w:val="0"/>
        <w:adjustRightInd w:val="0"/>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5556A5" w:rsidRDefault="005556A5" w:rsidP="005556A5">
      <w:pPr>
        <w:tabs>
          <w:tab w:val="left" w:pos="2410"/>
          <w:tab w:val="left" w:pos="6379"/>
        </w:tabs>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rsidR="00255865" w:rsidRPr="00255865" w:rsidRDefault="00255865" w:rsidP="00255865">
      <w:pPr>
        <w:tabs>
          <w:tab w:val="left" w:pos="680"/>
          <w:tab w:val="left" w:pos="2694"/>
          <w:tab w:val="left" w:pos="2722"/>
          <w:tab w:val="left" w:pos="4962"/>
        </w:tabs>
        <w:rPr>
          <w:rFonts w:ascii="Arial" w:hAnsi="Arial" w:cs="Arial"/>
        </w:rPr>
      </w:pPr>
      <w:r w:rsidRPr="00255865">
        <w:rPr>
          <w:rFonts w:ascii="Arial" w:hAnsi="Arial" w:cs="Arial"/>
        </w:rPr>
        <w:t xml:space="preserve">Platzbedarf </w:t>
      </w:r>
    </w:p>
    <w:p w:rsidR="00255865" w:rsidRDefault="00255865" w:rsidP="0025586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Antrieb im Sturz: 450 mm </w:t>
      </w:r>
    </w:p>
    <w:p w:rsidR="00255865" w:rsidRDefault="00255865" w:rsidP="0025586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an der Decke an der Decke: 150 mm</w:t>
      </w:r>
    </w:p>
    <w:p w:rsidR="00255865" w:rsidRPr="00CD2246" w:rsidRDefault="00255865" w:rsidP="0025586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seitlich der Welle: 20 mm</w:t>
      </w:r>
    </w:p>
    <w:p w:rsidR="005556A5" w:rsidRPr="005556A5" w:rsidRDefault="005556A5" w:rsidP="005556A5">
      <w:pPr>
        <w:autoSpaceDE w:val="0"/>
        <w:autoSpaceDN w:val="0"/>
        <w:adjustRightInd w:val="0"/>
        <w:rPr>
          <w:rFonts w:ascii="Arial" w:hAnsi="Arial" w:cs="Arial"/>
        </w:rPr>
      </w:pPr>
    </w:p>
    <w:p w:rsidR="005A4B3C" w:rsidRPr="00BE2171" w:rsidRDefault="005A4B3C" w:rsidP="005A4B3C">
      <w:pPr>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5A4B3C">
      <w:pPr>
        <w:rPr>
          <w:rFonts w:ascii="Arial" w:hAnsi="Arial" w:cs="Arial"/>
        </w:rPr>
      </w:pPr>
    </w:p>
    <w:p w:rsidR="005A4B3C" w:rsidRPr="00BE2171" w:rsidRDefault="005A4B3C" w:rsidP="005A4B3C">
      <w:pPr>
        <w:rPr>
          <w:rFonts w:ascii="Arial" w:hAnsi="Arial" w:cs="Arial"/>
        </w:rPr>
      </w:pPr>
      <w:r w:rsidRPr="00BE2171">
        <w:rPr>
          <w:rFonts w:ascii="Arial" w:hAnsi="Arial" w:cs="Arial"/>
        </w:rPr>
        <w:lastRenderedPageBreak/>
        <w:t>.............. ST               EP ..............................                GP   ..............................</w:t>
      </w:r>
    </w:p>
    <w:p w:rsidR="005A4B3C" w:rsidRPr="00BE2171" w:rsidRDefault="005A4B3C" w:rsidP="005A4B3C">
      <w:pPr>
        <w:rPr>
          <w:rFonts w:ascii="Arial" w:hAnsi="Arial" w:cs="Arial"/>
        </w:rPr>
      </w:pPr>
    </w:p>
    <w:p w:rsidR="005A4B3C" w:rsidRPr="00BE2171" w:rsidRDefault="005A4B3C" w:rsidP="005A4B3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rPr>
      </w:pPr>
      <w:r w:rsidRPr="00BE2171">
        <w:rPr>
          <w:rFonts w:cs="Arial"/>
        </w:rPr>
        <w:t>Allgemeine Erweiterungen</w:t>
      </w:r>
    </w:p>
    <w:p w:rsidR="005A4B3C" w:rsidRPr="00BE2171" w:rsidRDefault="005A4B3C" w:rsidP="005A4B3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für Verglasung im Türblatt / Torblatt</w:t>
      </w:r>
    </w:p>
    <w:p w:rsidR="005A4B3C" w:rsidRPr="00BE2171" w:rsidRDefault="005A4B3C" w:rsidP="005A4B3C">
      <w:pPr>
        <w:ind w:right="59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5A4B3C">
      <w:pPr>
        <w:ind w:right="452"/>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5A4B3C">
      <w:pPr>
        <w:tabs>
          <w:tab w:val="left" w:pos="2410"/>
          <w:tab w:val="left" w:pos="6379"/>
        </w:tabs>
        <w:rPr>
          <w:rFonts w:ascii="Arial" w:hAnsi="Arial" w:cs="Arial"/>
        </w:rPr>
      </w:pPr>
    </w:p>
    <w:p w:rsidR="005A4B3C" w:rsidRPr="00BE2171" w:rsidRDefault="005A4B3C" w:rsidP="005A4B3C">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5A4B3C">
      <w:pPr>
        <w:tabs>
          <w:tab w:val="left" w:pos="2410"/>
        </w:tabs>
        <w:rPr>
          <w:rFonts w:ascii="Arial" w:hAnsi="Arial" w:cs="Arial"/>
        </w:rPr>
      </w:pPr>
      <w:r w:rsidRPr="00BE2171">
        <w:rPr>
          <w:rFonts w:ascii="Arial" w:hAnsi="Arial" w:cs="Arial"/>
        </w:rPr>
        <w:t>gewünschte Größe:        ...............  x ............... [B x H in mm]</w:t>
      </w:r>
    </w:p>
    <w:p w:rsidR="005A4B3C" w:rsidRPr="00BE2171" w:rsidRDefault="005A4B3C" w:rsidP="005A4B3C">
      <w:pPr>
        <w:rPr>
          <w:rFonts w:ascii="Arial" w:hAnsi="Arial" w:cs="Arial"/>
        </w:rPr>
      </w:pPr>
    </w:p>
    <w:p w:rsidR="005A4B3C" w:rsidRPr="00BE2171" w:rsidRDefault="005A4B3C" w:rsidP="005A4B3C">
      <w:pPr>
        <w:rPr>
          <w:rFonts w:ascii="Arial" w:hAnsi="Arial" w:cs="Arial"/>
        </w:rPr>
      </w:pPr>
      <w:r w:rsidRPr="00BE2171">
        <w:rPr>
          <w:rFonts w:ascii="Arial" w:hAnsi="Arial" w:cs="Arial"/>
        </w:rPr>
        <w:t>.............. ST               EP ..............................                GP   ..............................</w:t>
      </w:r>
    </w:p>
    <w:p w:rsidR="005A4B3C" w:rsidRPr="00BE2171" w:rsidRDefault="005A4B3C" w:rsidP="005A4B3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für flächenbündige Verglasung im Türblatt / Torblatt</w:t>
      </w:r>
    </w:p>
    <w:p w:rsidR="005A4B3C" w:rsidRPr="00BE2171" w:rsidRDefault="005A4B3C" w:rsidP="005A4B3C">
      <w:pPr>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5A4B3C">
      <w:pPr>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5A4B3C">
      <w:pPr>
        <w:tabs>
          <w:tab w:val="left" w:pos="2410"/>
          <w:tab w:val="left" w:pos="6379"/>
        </w:tabs>
        <w:rPr>
          <w:rFonts w:ascii="Arial" w:hAnsi="Arial" w:cs="Arial"/>
          <w:i/>
          <w:iCs/>
          <w:color w:val="3B3B3A"/>
          <w:lang w:val="de-AT" w:eastAsia="de-DE"/>
        </w:rPr>
      </w:pPr>
      <w:r w:rsidRPr="00BE2171">
        <w:rPr>
          <w:rFonts w:ascii="Arial" w:hAnsi="Arial" w:cs="Arial"/>
          <w:i/>
          <w:iCs/>
          <w:color w:val="3B3B3A"/>
          <w:lang w:val="de-AT" w:eastAsia="de-DE"/>
        </w:rPr>
        <w:t>Maximale Größe: 1000 mm x 2000 mm</w:t>
      </w:r>
    </w:p>
    <w:p w:rsidR="005A4B3C" w:rsidRPr="00BE2171" w:rsidRDefault="005A4B3C" w:rsidP="005A4B3C">
      <w:pPr>
        <w:tabs>
          <w:tab w:val="left" w:pos="2410"/>
          <w:tab w:val="left" w:pos="6379"/>
        </w:tabs>
        <w:rPr>
          <w:rFonts w:ascii="Arial" w:hAnsi="Arial" w:cs="Arial"/>
          <w:i/>
          <w:iCs/>
          <w:color w:val="3B3B3A"/>
          <w:lang w:val="de-AT" w:eastAsia="de-DE"/>
        </w:rPr>
      </w:pPr>
      <w:r w:rsidRPr="00BE2171">
        <w:rPr>
          <w:rFonts w:ascii="Arial" w:hAnsi="Arial" w:cs="Arial"/>
          <w:i/>
          <w:iCs/>
          <w:color w:val="3B3B3A"/>
          <w:lang w:val="de-AT" w:eastAsia="de-DE"/>
        </w:rPr>
        <w:t>Mindestgröße: 350 mm x 400 mm</w:t>
      </w:r>
    </w:p>
    <w:p w:rsidR="005A4B3C" w:rsidRPr="00BE2171" w:rsidRDefault="005A4B3C" w:rsidP="005A4B3C">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005A4B3C" w:rsidRPr="00BE2171" w:rsidRDefault="005A4B3C" w:rsidP="005A4B3C">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005A4B3C" w:rsidRPr="00BE2171" w:rsidRDefault="005A4B3C" w:rsidP="005A4B3C">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Als Brandschutztür geprüft und zugelassen: EI230-C5</w:t>
      </w:r>
    </w:p>
    <w:p w:rsidR="005A4B3C" w:rsidRPr="00BE2171" w:rsidRDefault="005A4B3C" w:rsidP="005A4B3C">
      <w:pPr>
        <w:autoSpaceDE w:val="0"/>
        <w:autoSpaceDN w:val="0"/>
        <w:adjustRightInd w:val="0"/>
        <w:rPr>
          <w:rFonts w:ascii="Arial" w:hAnsi="Arial" w:cs="Arial"/>
        </w:rPr>
      </w:pPr>
    </w:p>
    <w:p w:rsidR="005A4B3C" w:rsidRPr="00BE2171" w:rsidRDefault="005A4B3C" w:rsidP="005A4B3C">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5A4B3C">
      <w:pPr>
        <w:tabs>
          <w:tab w:val="left" w:pos="2410"/>
        </w:tabs>
        <w:rPr>
          <w:rFonts w:ascii="Arial" w:hAnsi="Arial" w:cs="Arial"/>
        </w:rPr>
      </w:pPr>
      <w:r w:rsidRPr="00BE2171">
        <w:rPr>
          <w:rFonts w:ascii="Arial" w:hAnsi="Arial" w:cs="Arial"/>
        </w:rPr>
        <w:t>gewünschte Größe:        ...............  x ............... [B x H in mm]</w:t>
      </w:r>
    </w:p>
    <w:p w:rsidR="005A4B3C" w:rsidRPr="00BE2171" w:rsidRDefault="005A4B3C" w:rsidP="005A4B3C">
      <w:pPr>
        <w:rPr>
          <w:rFonts w:ascii="Arial" w:hAnsi="Arial" w:cs="Arial"/>
        </w:rPr>
      </w:pPr>
    </w:p>
    <w:p w:rsidR="005A4B3C" w:rsidRPr="00BE2171" w:rsidRDefault="005A4B3C" w:rsidP="005A4B3C">
      <w:pPr>
        <w:rPr>
          <w:rFonts w:ascii="Arial" w:hAnsi="Arial" w:cs="Arial"/>
        </w:rPr>
      </w:pPr>
      <w:r w:rsidRPr="00BE2171">
        <w:rPr>
          <w:rFonts w:ascii="Arial" w:hAnsi="Arial" w:cs="Arial"/>
        </w:rPr>
        <w:t>.............. ST               EP ..............................                GP   ..............................</w:t>
      </w:r>
    </w:p>
    <w:p w:rsidR="005A4B3C" w:rsidRDefault="005A4B3C" w:rsidP="005A4B3C"/>
    <w:p w:rsidR="00EE124D" w:rsidRPr="00D43E15" w:rsidRDefault="00EE124D" w:rsidP="00D43E15">
      <w:pPr>
        <w:tabs>
          <w:tab w:val="left" w:pos="680"/>
          <w:tab w:val="left" w:pos="2694"/>
          <w:tab w:val="left" w:pos="2722"/>
        </w:tabs>
        <w:spacing w:before="229"/>
        <w:jc w:val="both"/>
        <w:rPr>
          <w:rFonts w:ascii="Arial" w:hAnsi="Arial" w:cs="Arial"/>
        </w:rPr>
      </w:pPr>
    </w:p>
    <w:sectPr w:rsidR="00EE124D" w:rsidRPr="00D43E15">
      <w:pgSz w:w="11906" w:h="16838" w:code="9"/>
      <w:pgMar w:top="1418" w:right="397" w:bottom="272" w:left="1418" w:header="851" w:footer="851" w:gutter="0"/>
      <w:paperSrc w:first="3" w:other="3"/>
      <w:pgNumType w:start="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7166"/>
    <w:rsid w:val="000775C3"/>
    <w:rsid w:val="000877E9"/>
    <w:rsid w:val="000A28DD"/>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55865"/>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3C68"/>
    <w:rsid w:val="005556A5"/>
    <w:rsid w:val="005730D8"/>
    <w:rsid w:val="005931CB"/>
    <w:rsid w:val="005A4B3C"/>
    <w:rsid w:val="005B3C6D"/>
    <w:rsid w:val="005C0199"/>
    <w:rsid w:val="005C2277"/>
    <w:rsid w:val="005D44CB"/>
    <w:rsid w:val="005D6945"/>
    <w:rsid w:val="005E0DA2"/>
    <w:rsid w:val="006079C8"/>
    <w:rsid w:val="006351D6"/>
    <w:rsid w:val="00646C54"/>
    <w:rsid w:val="00646EE7"/>
    <w:rsid w:val="006A4750"/>
    <w:rsid w:val="006B212F"/>
    <w:rsid w:val="006B3E2F"/>
    <w:rsid w:val="006B4646"/>
    <w:rsid w:val="006B7A07"/>
    <w:rsid w:val="006D735D"/>
    <w:rsid w:val="007037E6"/>
    <w:rsid w:val="00710A5A"/>
    <w:rsid w:val="00714F28"/>
    <w:rsid w:val="0072264B"/>
    <w:rsid w:val="00726DB0"/>
    <w:rsid w:val="007273EE"/>
    <w:rsid w:val="007311C4"/>
    <w:rsid w:val="007335DA"/>
    <w:rsid w:val="0075415E"/>
    <w:rsid w:val="0076532F"/>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03AAB"/>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55235"/>
    <w:rsid w:val="00B835CC"/>
    <w:rsid w:val="00B852FC"/>
    <w:rsid w:val="00B904FD"/>
    <w:rsid w:val="00BA3665"/>
    <w:rsid w:val="00C0707C"/>
    <w:rsid w:val="00C108AB"/>
    <w:rsid w:val="00C1277E"/>
    <w:rsid w:val="00C14E54"/>
    <w:rsid w:val="00C2410A"/>
    <w:rsid w:val="00C54EAC"/>
    <w:rsid w:val="00C5664E"/>
    <w:rsid w:val="00C76308"/>
    <w:rsid w:val="00C84B8E"/>
    <w:rsid w:val="00CB36C2"/>
    <w:rsid w:val="00CC4423"/>
    <w:rsid w:val="00CD2246"/>
    <w:rsid w:val="00CF7CBF"/>
    <w:rsid w:val="00D02956"/>
    <w:rsid w:val="00D43E15"/>
    <w:rsid w:val="00D51646"/>
    <w:rsid w:val="00D817FD"/>
    <w:rsid w:val="00D97578"/>
    <w:rsid w:val="00DA0D75"/>
    <w:rsid w:val="00DA4937"/>
    <w:rsid w:val="00DA678C"/>
    <w:rsid w:val="00DB4C7B"/>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72F9F"/>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91D03"/>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2C2B2-70D4-455D-991C-CF20BB31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7301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7</cp:revision>
  <cp:lastPrinted>2009-05-26T08:08:00Z</cp:lastPrinted>
  <dcterms:created xsi:type="dcterms:W3CDTF">2020-11-30T08:35:00Z</dcterms:created>
  <dcterms:modified xsi:type="dcterms:W3CDTF">2020-11-30T09:02:00Z</dcterms:modified>
</cp:coreProperties>
</file>